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A4" w:rsidRPr="00A24415" w:rsidRDefault="003E28A4" w:rsidP="003E28A4">
      <w:bookmarkStart w:id="0" w:name="_GoBack"/>
      <w:bookmarkEnd w:id="0"/>
    </w:p>
    <w:p w:rsidR="003E28A4" w:rsidRPr="00A24415" w:rsidRDefault="003E28A4" w:rsidP="003E28A4"/>
    <w:tbl>
      <w:tblPr>
        <w:tblW w:w="3685" w:type="dxa"/>
        <w:tblInd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</w:tblGrid>
      <w:tr w:rsidR="00DC3DDA" w:rsidRPr="007B399F" w:rsidTr="00D10733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E09D5" w:rsidRPr="007B399F" w:rsidRDefault="00CE09D5" w:rsidP="00D10733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E09D5" w:rsidRPr="007B399F" w:rsidRDefault="00817B4E" w:rsidP="007233C3">
            <w:pPr>
              <w:pStyle w:val="ConsPlusNormal"/>
              <w:ind w:left="131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399F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E836DD" w:rsidRPr="007B3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36EF" w:rsidRPr="007B399F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  <w:p w:rsidR="00E836DD" w:rsidRPr="007B399F" w:rsidRDefault="00E836DD" w:rsidP="007233C3">
            <w:pPr>
              <w:pStyle w:val="ConsPlusNormal"/>
              <w:ind w:left="131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36DD" w:rsidRPr="007B399F" w:rsidRDefault="00E836DD" w:rsidP="007233C3">
            <w:pPr>
              <w:pStyle w:val="ConsPlusNormal"/>
              <w:ind w:left="131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117A" w:rsidRDefault="0017117A" w:rsidP="0017117A">
      <w:pPr>
        <w:jc w:val="center"/>
        <w:rPr>
          <w:b/>
          <w:sz w:val="22"/>
          <w:szCs w:val="22"/>
        </w:rPr>
      </w:pPr>
    </w:p>
    <w:p w:rsidR="00E836DD" w:rsidRDefault="00412376" w:rsidP="0017117A">
      <w:pPr>
        <w:jc w:val="center"/>
        <w:rPr>
          <w:b/>
          <w:bCs/>
          <w:iCs/>
          <w:sz w:val="22"/>
          <w:szCs w:val="22"/>
        </w:rPr>
      </w:pPr>
      <w:r w:rsidRPr="00B01E9F">
        <w:rPr>
          <w:b/>
          <w:sz w:val="22"/>
          <w:szCs w:val="22"/>
        </w:rPr>
        <w:t xml:space="preserve">ПОРЯДОК </w:t>
      </w:r>
      <w:r w:rsidR="0017117A">
        <w:rPr>
          <w:b/>
          <w:bCs/>
          <w:iCs/>
          <w:sz w:val="22"/>
          <w:szCs w:val="22"/>
        </w:rPr>
        <w:t xml:space="preserve">ПРОВЕДЕНИЯ ВСТУПИТЕЛЬНОГО ИСПЫТАНИЯ </w:t>
      </w:r>
    </w:p>
    <w:p w:rsidR="006236EF" w:rsidRPr="006236EF" w:rsidRDefault="006236EF" w:rsidP="006236EF">
      <w:pPr>
        <w:pStyle w:val="60"/>
        <w:shd w:val="clear" w:color="auto" w:fill="auto"/>
        <w:spacing w:before="0" w:line="276" w:lineRule="auto"/>
        <w:ind w:right="60"/>
        <w:jc w:val="center"/>
        <w:rPr>
          <w:rStyle w:val="6"/>
          <w:color w:val="000000"/>
          <w:sz w:val="26"/>
          <w:szCs w:val="26"/>
        </w:rPr>
      </w:pPr>
      <w:r w:rsidRPr="006236EF">
        <w:rPr>
          <w:rStyle w:val="6"/>
          <w:color w:val="000000"/>
          <w:sz w:val="26"/>
          <w:szCs w:val="26"/>
        </w:rPr>
        <w:t>по специальности 52.02.04 Актерское искусство</w:t>
      </w:r>
    </w:p>
    <w:p w:rsidR="006236EF" w:rsidRDefault="006236EF" w:rsidP="006236EF">
      <w:pPr>
        <w:pStyle w:val="60"/>
        <w:shd w:val="clear" w:color="auto" w:fill="auto"/>
        <w:spacing w:before="0" w:line="276" w:lineRule="auto"/>
        <w:ind w:right="60"/>
        <w:jc w:val="center"/>
        <w:rPr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F302DF">
        <w:rPr>
          <w:bCs w:val="0"/>
          <w:sz w:val="26"/>
          <w:szCs w:val="26"/>
        </w:rPr>
        <w:t>(по виду</w:t>
      </w:r>
      <w:r>
        <w:rPr>
          <w:bCs w:val="0"/>
          <w:sz w:val="26"/>
          <w:szCs w:val="26"/>
        </w:rPr>
        <w:t>:</w:t>
      </w:r>
      <w:r w:rsidRPr="00F302DF">
        <w:rPr>
          <w:bCs w:val="0"/>
          <w:sz w:val="26"/>
          <w:szCs w:val="26"/>
        </w:rPr>
        <w:t xml:space="preserve"> актер </w:t>
      </w:r>
      <w:r>
        <w:rPr>
          <w:bCs w:val="0"/>
          <w:sz w:val="26"/>
          <w:szCs w:val="26"/>
        </w:rPr>
        <w:t xml:space="preserve">драматического </w:t>
      </w:r>
      <w:r w:rsidRPr="00F302DF">
        <w:rPr>
          <w:bCs w:val="0"/>
          <w:sz w:val="26"/>
          <w:szCs w:val="26"/>
        </w:rPr>
        <w:t xml:space="preserve">театра </w:t>
      </w:r>
      <w:r>
        <w:rPr>
          <w:bCs w:val="0"/>
          <w:sz w:val="26"/>
          <w:szCs w:val="26"/>
        </w:rPr>
        <w:t>и кино</w:t>
      </w:r>
      <w:r w:rsidRPr="00F302DF">
        <w:rPr>
          <w:bCs w:val="0"/>
          <w:sz w:val="26"/>
          <w:szCs w:val="26"/>
        </w:rPr>
        <w:t>)</w:t>
      </w:r>
    </w:p>
    <w:p w:rsidR="00E836DD" w:rsidRDefault="0017117A" w:rsidP="0017117A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И </w:t>
      </w:r>
      <w:r w:rsidRPr="00B01E9F">
        <w:rPr>
          <w:b/>
          <w:sz w:val="22"/>
          <w:szCs w:val="22"/>
        </w:rPr>
        <w:t xml:space="preserve">ПРАВИЛА ПОВЕДЕНИЯ </w:t>
      </w:r>
      <w:proofErr w:type="gramStart"/>
      <w:r w:rsidRPr="00B01E9F">
        <w:rPr>
          <w:b/>
          <w:sz w:val="22"/>
          <w:szCs w:val="22"/>
        </w:rPr>
        <w:t>ПОСТУПАЮЩИХ</w:t>
      </w:r>
      <w:proofErr w:type="gramEnd"/>
      <w:r>
        <w:rPr>
          <w:b/>
          <w:bCs/>
          <w:iCs/>
          <w:sz w:val="22"/>
          <w:szCs w:val="22"/>
        </w:rPr>
        <w:t xml:space="preserve"> </w:t>
      </w:r>
    </w:p>
    <w:p w:rsidR="00CE5729" w:rsidRPr="00F13105" w:rsidRDefault="00AC5A90" w:rsidP="0017117A">
      <w:pPr>
        <w:jc w:val="center"/>
        <w:rPr>
          <w:b/>
        </w:rPr>
      </w:pPr>
      <w:r>
        <w:rPr>
          <w:b/>
        </w:rPr>
        <w:br/>
      </w:r>
    </w:p>
    <w:p w:rsidR="006236EF" w:rsidRDefault="006236EF" w:rsidP="00653CF3">
      <w:pPr>
        <w:ind w:firstLine="708"/>
        <w:jc w:val="both"/>
        <w:rPr>
          <w:sz w:val="26"/>
          <w:szCs w:val="26"/>
        </w:rPr>
      </w:pPr>
    </w:p>
    <w:p w:rsidR="005536CF" w:rsidRPr="006236EF" w:rsidRDefault="00E62A06" w:rsidP="006236EF">
      <w:pPr>
        <w:spacing w:line="276" w:lineRule="auto"/>
        <w:ind w:right="-284" w:firstLine="708"/>
        <w:jc w:val="both"/>
        <w:rPr>
          <w:sz w:val="26"/>
          <w:szCs w:val="26"/>
        </w:rPr>
      </w:pPr>
      <w:r w:rsidRPr="006236EF">
        <w:rPr>
          <w:sz w:val="26"/>
          <w:szCs w:val="26"/>
        </w:rPr>
        <w:t xml:space="preserve">Перед </w:t>
      </w:r>
      <w:r w:rsidR="0017117A" w:rsidRPr="006236EF">
        <w:rPr>
          <w:sz w:val="26"/>
          <w:szCs w:val="26"/>
        </w:rPr>
        <w:t xml:space="preserve">началом вступительного испытания </w:t>
      </w:r>
      <w:r w:rsidR="00E20D2A" w:rsidRPr="006236EF">
        <w:rPr>
          <w:sz w:val="26"/>
          <w:szCs w:val="26"/>
        </w:rPr>
        <w:t xml:space="preserve">приёмной комиссией </w:t>
      </w:r>
      <w:r w:rsidRPr="006236EF">
        <w:rPr>
          <w:sz w:val="26"/>
          <w:szCs w:val="26"/>
        </w:rPr>
        <w:t xml:space="preserve">формируются </w:t>
      </w:r>
      <w:r w:rsidR="00E20D2A" w:rsidRPr="006236EF">
        <w:rPr>
          <w:sz w:val="26"/>
          <w:szCs w:val="26"/>
        </w:rPr>
        <w:t xml:space="preserve">списки </w:t>
      </w:r>
      <w:proofErr w:type="gramStart"/>
      <w:r w:rsidR="002D18F6" w:rsidRPr="006236EF">
        <w:rPr>
          <w:sz w:val="26"/>
          <w:szCs w:val="26"/>
        </w:rPr>
        <w:t>поступающих</w:t>
      </w:r>
      <w:proofErr w:type="gramEnd"/>
      <w:r w:rsidR="00E20D2A" w:rsidRPr="006236EF">
        <w:rPr>
          <w:sz w:val="26"/>
          <w:szCs w:val="26"/>
        </w:rPr>
        <w:t xml:space="preserve"> по </w:t>
      </w:r>
      <w:r w:rsidRPr="006236EF">
        <w:rPr>
          <w:sz w:val="26"/>
          <w:szCs w:val="26"/>
        </w:rPr>
        <w:t>групп</w:t>
      </w:r>
      <w:r w:rsidR="00E20D2A" w:rsidRPr="006236EF">
        <w:rPr>
          <w:sz w:val="26"/>
          <w:szCs w:val="26"/>
        </w:rPr>
        <w:t>ам.</w:t>
      </w:r>
    </w:p>
    <w:p w:rsidR="00426BD2" w:rsidRPr="006236EF" w:rsidRDefault="00426BD2" w:rsidP="006236EF">
      <w:pPr>
        <w:spacing w:line="276" w:lineRule="auto"/>
        <w:ind w:right="-284" w:firstLine="708"/>
        <w:jc w:val="both"/>
        <w:rPr>
          <w:sz w:val="26"/>
          <w:szCs w:val="26"/>
        </w:rPr>
      </w:pPr>
      <w:r w:rsidRPr="006236EF">
        <w:rPr>
          <w:sz w:val="26"/>
          <w:szCs w:val="26"/>
        </w:rPr>
        <w:t xml:space="preserve">Списки </w:t>
      </w:r>
      <w:proofErr w:type="gramStart"/>
      <w:r w:rsidR="002D18F6" w:rsidRPr="006236EF">
        <w:rPr>
          <w:sz w:val="26"/>
          <w:szCs w:val="26"/>
        </w:rPr>
        <w:t>поступающих</w:t>
      </w:r>
      <w:proofErr w:type="gramEnd"/>
      <w:r w:rsidR="002D18F6" w:rsidRPr="006236EF">
        <w:rPr>
          <w:sz w:val="26"/>
          <w:szCs w:val="26"/>
        </w:rPr>
        <w:t xml:space="preserve"> </w:t>
      </w:r>
      <w:r w:rsidRPr="006236EF">
        <w:rPr>
          <w:sz w:val="26"/>
          <w:szCs w:val="26"/>
        </w:rPr>
        <w:t>по группам вывешиваются на стенде приемной комиссии</w:t>
      </w:r>
      <w:r w:rsidR="00946A0B" w:rsidRPr="006236EF">
        <w:rPr>
          <w:sz w:val="26"/>
          <w:szCs w:val="26"/>
        </w:rPr>
        <w:t xml:space="preserve"> и на сайте Училища</w:t>
      </w:r>
      <w:r w:rsidR="00E20D2A" w:rsidRPr="006236EF">
        <w:rPr>
          <w:sz w:val="26"/>
          <w:szCs w:val="26"/>
        </w:rPr>
        <w:t>.</w:t>
      </w:r>
    </w:p>
    <w:p w:rsidR="00B4030B" w:rsidRPr="006236EF" w:rsidRDefault="00946A0B" w:rsidP="006236EF">
      <w:pPr>
        <w:spacing w:line="276" w:lineRule="auto"/>
        <w:ind w:right="-284" w:firstLine="708"/>
        <w:jc w:val="both"/>
        <w:rPr>
          <w:sz w:val="26"/>
          <w:szCs w:val="26"/>
        </w:rPr>
      </w:pPr>
      <w:r w:rsidRPr="006236EF">
        <w:rPr>
          <w:bCs/>
          <w:iCs/>
          <w:sz w:val="26"/>
          <w:szCs w:val="26"/>
        </w:rPr>
        <w:t>Вступительное испытание</w:t>
      </w:r>
      <w:r w:rsidR="007233C3" w:rsidRPr="006236EF">
        <w:rPr>
          <w:sz w:val="26"/>
          <w:szCs w:val="26"/>
        </w:rPr>
        <w:t xml:space="preserve"> </w:t>
      </w:r>
      <w:r w:rsidR="005536CF" w:rsidRPr="006236EF">
        <w:rPr>
          <w:sz w:val="26"/>
          <w:szCs w:val="26"/>
        </w:rPr>
        <w:t>провод</w:t>
      </w:r>
      <w:r w:rsidR="00B4030B" w:rsidRPr="006236EF">
        <w:rPr>
          <w:sz w:val="26"/>
          <w:szCs w:val="26"/>
        </w:rPr>
        <w:t>и</w:t>
      </w:r>
      <w:r w:rsidR="005536CF" w:rsidRPr="006236EF">
        <w:rPr>
          <w:sz w:val="26"/>
          <w:szCs w:val="26"/>
        </w:rPr>
        <w:t>тся</w:t>
      </w:r>
      <w:r w:rsidR="006236EF">
        <w:rPr>
          <w:sz w:val="26"/>
          <w:szCs w:val="26"/>
        </w:rPr>
        <w:t xml:space="preserve"> </w:t>
      </w:r>
      <w:r w:rsidR="008D10C5" w:rsidRPr="006236EF">
        <w:rPr>
          <w:sz w:val="26"/>
          <w:szCs w:val="26"/>
        </w:rPr>
        <w:t xml:space="preserve">в </w:t>
      </w:r>
      <w:r w:rsidR="00783F41" w:rsidRPr="006236EF">
        <w:rPr>
          <w:bCs/>
          <w:color w:val="000000"/>
          <w:spacing w:val="1"/>
          <w:sz w:val="26"/>
          <w:szCs w:val="26"/>
        </w:rPr>
        <w:t xml:space="preserve">специально подготовленных </w:t>
      </w:r>
      <w:r w:rsidR="007233C3" w:rsidRPr="006236EF">
        <w:rPr>
          <w:sz w:val="26"/>
          <w:szCs w:val="26"/>
        </w:rPr>
        <w:t>аудиториях</w:t>
      </w:r>
      <w:r w:rsidR="008D10C5" w:rsidRPr="006236EF">
        <w:rPr>
          <w:sz w:val="26"/>
          <w:szCs w:val="26"/>
        </w:rPr>
        <w:t xml:space="preserve"> Училища</w:t>
      </w:r>
      <w:r w:rsidR="00D535E0" w:rsidRPr="006236EF">
        <w:rPr>
          <w:sz w:val="26"/>
          <w:szCs w:val="26"/>
        </w:rPr>
        <w:t xml:space="preserve"> </w:t>
      </w:r>
      <w:r w:rsidR="00E62A06" w:rsidRPr="006236EF">
        <w:rPr>
          <w:sz w:val="26"/>
          <w:szCs w:val="26"/>
        </w:rPr>
        <w:t>в соответствии с расписа</w:t>
      </w:r>
      <w:r w:rsidRPr="006236EF">
        <w:rPr>
          <w:sz w:val="26"/>
          <w:szCs w:val="26"/>
        </w:rPr>
        <w:t>нием вступительных испытаний.</w:t>
      </w:r>
    </w:p>
    <w:p w:rsidR="00FD04B8" w:rsidRPr="006236EF" w:rsidRDefault="007233C3" w:rsidP="006236EF">
      <w:pPr>
        <w:shd w:val="clear" w:color="auto" w:fill="FFFFFF"/>
        <w:tabs>
          <w:tab w:val="left" w:pos="845"/>
        </w:tabs>
        <w:spacing w:line="276" w:lineRule="auto"/>
        <w:ind w:right="-284" w:firstLine="709"/>
        <w:jc w:val="both"/>
        <w:rPr>
          <w:b/>
          <w:bCs/>
          <w:color w:val="000000"/>
          <w:spacing w:val="2"/>
          <w:sz w:val="26"/>
          <w:szCs w:val="26"/>
        </w:rPr>
      </w:pPr>
      <w:r w:rsidRPr="006236EF">
        <w:rPr>
          <w:bCs/>
          <w:sz w:val="26"/>
          <w:szCs w:val="26"/>
        </w:rPr>
        <w:t>Опоздавшие п</w:t>
      </w:r>
      <w:r w:rsidR="002D18F6" w:rsidRPr="006236EF">
        <w:rPr>
          <w:bCs/>
          <w:sz w:val="26"/>
          <w:szCs w:val="26"/>
        </w:rPr>
        <w:t>оступающие</w:t>
      </w:r>
      <w:r w:rsidRPr="006236EF">
        <w:rPr>
          <w:bCs/>
          <w:sz w:val="26"/>
          <w:szCs w:val="26"/>
        </w:rPr>
        <w:t xml:space="preserve"> </w:t>
      </w:r>
      <w:r w:rsidR="00FD04B8" w:rsidRPr="006236EF">
        <w:rPr>
          <w:bCs/>
          <w:sz w:val="26"/>
          <w:szCs w:val="26"/>
        </w:rPr>
        <w:t>допускаются к</w:t>
      </w:r>
      <w:r w:rsidR="00DC3DDA" w:rsidRPr="006236EF">
        <w:rPr>
          <w:bCs/>
          <w:sz w:val="26"/>
          <w:szCs w:val="26"/>
        </w:rPr>
        <w:t xml:space="preserve"> </w:t>
      </w:r>
      <w:r w:rsidR="00FD04B8" w:rsidRPr="006236EF">
        <w:rPr>
          <w:bCs/>
          <w:sz w:val="26"/>
          <w:szCs w:val="26"/>
        </w:rPr>
        <w:t>всту</w:t>
      </w:r>
      <w:r w:rsidR="00FD04B8" w:rsidRPr="006236EF">
        <w:rPr>
          <w:bCs/>
          <w:spacing w:val="1"/>
          <w:sz w:val="26"/>
          <w:szCs w:val="26"/>
        </w:rPr>
        <w:t>пительны</w:t>
      </w:r>
      <w:r w:rsidR="00173A52" w:rsidRPr="006236EF">
        <w:rPr>
          <w:bCs/>
          <w:spacing w:val="1"/>
          <w:sz w:val="26"/>
          <w:szCs w:val="26"/>
        </w:rPr>
        <w:t>м</w:t>
      </w:r>
      <w:r w:rsidR="00FD04B8" w:rsidRPr="006236EF">
        <w:rPr>
          <w:bCs/>
          <w:spacing w:val="1"/>
          <w:sz w:val="26"/>
          <w:szCs w:val="26"/>
        </w:rPr>
        <w:t xml:space="preserve"> </w:t>
      </w:r>
      <w:r w:rsidR="003D1C4D" w:rsidRPr="006236EF">
        <w:rPr>
          <w:bCs/>
          <w:spacing w:val="1"/>
          <w:sz w:val="26"/>
          <w:szCs w:val="26"/>
        </w:rPr>
        <w:t>испытани</w:t>
      </w:r>
      <w:r w:rsidR="00173A52" w:rsidRPr="006236EF">
        <w:rPr>
          <w:bCs/>
          <w:spacing w:val="1"/>
          <w:sz w:val="26"/>
          <w:szCs w:val="26"/>
        </w:rPr>
        <w:t>ям</w:t>
      </w:r>
      <w:r w:rsidR="00FD04B8" w:rsidRPr="006236EF">
        <w:rPr>
          <w:bCs/>
          <w:spacing w:val="1"/>
          <w:sz w:val="26"/>
          <w:szCs w:val="26"/>
        </w:rPr>
        <w:t xml:space="preserve"> только</w:t>
      </w:r>
      <w:r w:rsidR="006236EF">
        <w:rPr>
          <w:bCs/>
          <w:spacing w:val="1"/>
          <w:sz w:val="26"/>
          <w:szCs w:val="26"/>
        </w:rPr>
        <w:t xml:space="preserve">    </w:t>
      </w:r>
      <w:r w:rsidR="00FD04B8" w:rsidRPr="006236EF">
        <w:rPr>
          <w:bCs/>
          <w:spacing w:val="1"/>
          <w:sz w:val="26"/>
          <w:szCs w:val="26"/>
        </w:rPr>
        <w:t xml:space="preserve"> с разрешения </w:t>
      </w:r>
      <w:r w:rsidRPr="006236EF">
        <w:rPr>
          <w:bCs/>
          <w:spacing w:val="2"/>
          <w:sz w:val="26"/>
          <w:szCs w:val="26"/>
        </w:rPr>
        <w:t>председателя  предмет</w:t>
      </w:r>
      <w:r w:rsidR="00FD04B8" w:rsidRPr="006236EF">
        <w:rPr>
          <w:bCs/>
          <w:spacing w:val="2"/>
          <w:sz w:val="26"/>
          <w:szCs w:val="26"/>
        </w:rPr>
        <w:t xml:space="preserve">ной комиссии или </w:t>
      </w:r>
      <w:r w:rsidR="00FD04B8" w:rsidRPr="006236EF">
        <w:rPr>
          <w:bCs/>
          <w:spacing w:val="1"/>
          <w:sz w:val="26"/>
          <w:szCs w:val="26"/>
        </w:rPr>
        <w:t>ответственного секретаря приемной ко</w:t>
      </w:r>
      <w:r w:rsidR="00FD04B8" w:rsidRPr="006236EF">
        <w:rPr>
          <w:bCs/>
          <w:spacing w:val="1"/>
          <w:sz w:val="26"/>
          <w:szCs w:val="26"/>
        </w:rPr>
        <w:softHyphen/>
        <w:t>миссии.</w:t>
      </w:r>
    </w:p>
    <w:p w:rsidR="005536CF" w:rsidRPr="006236EF" w:rsidRDefault="00040040" w:rsidP="006236EF">
      <w:pPr>
        <w:shd w:val="clear" w:color="auto" w:fill="FFFFFF"/>
        <w:tabs>
          <w:tab w:val="left" w:pos="845"/>
        </w:tabs>
        <w:spacing w:line="276" w:lineRule="auto"/>
        <w:ind w:right="-284"/>
        <w:jc w:val="both"/>
        <w:rPr>
          <w:sz w:val="26"/>
          <w:szCs w:val="26"/>
        </w:rPr>
      </w:pPr>
      <w:r w:rsidRPr="006236EF">
        <w:rPr>
          <w:bCs/>
          <w:color w:val="000000"/>
          <w:spacing w:val="2"/>
          <w:sz w:val="26"/>
          <w:szCs w:val="26"/>
        </w:rPr>
        <w:t xml:space="preserve">         </w:t>
      </w:r>
      <w:r w:rsidR="00AC5A90" w:rsidRPr="006236EF">
        <w:rPr>
          <w:sz w:val="26"/>
          <w:szCs w:val="26"/>
        </w:rPr>
        <w:tab/>
      </w:r>
      <w:r w:rsidR="001B3376" w:rsidRPr="006236EF">
        <w:rPr>
          <w:sz w:val="26"/>
          <w:szCs w:val="26"/>
        </w:rPr>
        <w:t xml:space="preserve">Во время </w:t>
      </w:r>
      <w:r w:rsidR="00946A0B" w:rsidRPr="006236EF">
        <w:rPr>
          <w:sz w:val="26"/>
          <w:szCs w:val="26"/>
        </w:rPr>
        <w:t>вступительного испытания</w:t>
      </w:r>
      <w:r w:rsidRPr="006236EF">
        <w:rPr>
          <w:sz w:val="26"/>
          <w:szCs w:val="26"/>
        </w:rPr>
        <w:t xml:space="preserve"> </w:t>
      </w:r>
      <w:proofErr w:type="gramStart"/>
      <w:r w:rsidR="002D18F6" w:rsidRPr="006236EF">
        <w:rPr>
          <w:sz w:val="26"/>
          <w:szCs w:val="26"/>
        </w:rPr>
        <w:t>ПОСТУПАЮЩИМ</w:t>
      </w:r>
      <w:proofErr w:type="gramEnd"/>
      <w:r w:rsidR="001B3376" w:rsidRPr="006236EF">
        <w:rPr>
          <w:sz w:val="26"/>
          <w:szCs w:val="26"/>
        </w:rPr>
        <w:t xml:space="preserve"> ЗАПРЕЩАЕТСЯ:</w:t>
      </w:r>
    </w:p>
    <w:p w:rsidR="00780E40" w:rsidRPr="006236EF" w:rsidRDefault="001B3376" w:rsidP="006236EF">
      <w:pPr>
        <w:spacing w:line="276" w:lineRule="auto"/>
        <w:ind w:right="-284"/>
        <w:jc w:val="both"/>
        <w:rPr>
          <w:sz w:val="26"/>
          <w:szCs w:val="26"/>
        </w:rPr>
      </w:pPr>
      <w:r w:rsidRPr="006236EF">
        <w:rPr>
          <w:sz w:val="26"/>
          <w:szCs w:val="26"/>
        </w:rPr>
        <w:t xml:space="preserve">- </w:t>
      </w:r>
      <w:r w:rsidR="00BF772E" w:rsidRPr="006236EF">
        <w:rPr>
          <w:sz w:val="26"/>
          <w:szCs w:val="26"/>
        </w:rPr>
        <w:t>вносить</w:t>
      </w:r>
      <w:r w:rsidRPr="006236EF">
        <w:rPr>
          <w:sz w:val="26"/>
          <w:szCs w:val="26"/>
        </w:rPr>
        <w:t xml:space="preserve"> </w:t>
      </w:r>
      <w:r w:rsidR="00BF772E" w:rsidRPr="006236EF">
        <w:rPr>
          <w:sz w:val="26"/>
          <w:szCs w:val="26"/>
        </w:rPr>
        <w:t xml:space="preserve">в </w:t>
      </w:r>
      <w:r w:rsidR="007233C3" w:rsidRPr="006236EF">
        <w:rPr>
          <w:sz w:val="26"/>
          <w:szCs w:val="26"/>
        </w:rPr>
        <w:t>аудиторию</w:t>
      </w:r>
      <w:r w:rsidR="00BF772E" w:rsidRPr="006236EF">
        <w:rPr>
          <w:sz w:val="26"/>
          <w:szCs w:val="26"/>
        </w:rPr>
        <w:t xml:space="preserve"> </w:t>
      </w:r>
      <w:r w:rsidRPr="006236EF">
        <w:rPr>
          <w:sz w:val="26"/>
          <w:szCs w:val="26"/>
        </w:rPr>
        <w:t>фотоаппараты, видеокамеры</w:t>
      </w:r>
      <w:r w:rsidR="009A11B0" w:rsidRPr="006236EF">
        <w:rPr>
          <w:sz w:val="26"/>
          <w:szCs w:val="26"/>
        </w:rPr>
        <w:t>;</w:t>
      </w:r>
      <w:r w:rsidRPr="006236EF">
        <w:rPr>
          <w:sz w:val="26"/>
          <w:szCs w:val="26"/>
        </w:rPr>
        <w:t xml:space="preserve"> </w:t>
      </w:r>
    </w:p>
    <w:p w:rsidR="001B3376" w:rsidRPr="006236EF" w:rsidRDefault="00D43F64" w:rsidP="006236EF">
      <w:pPr>
        <w:spacing w:line="276" w:lineRule="auto"/>
        <w:ind w:right="-284"/>
        <w:jc w:val="both"/>
        <w:rPr>
          <w:sz w:val="26"/>
          <w:szCs w:val="26"/>
        </w:rPr>
      </w:pPr>
      <w:r w:rsidRPr="006236EF">
        <w:rPr>
          <w:sz w:val="26"/>
          <w:szCs w:val="26"/>
        </w:rPr>
        <w:t xml:space="preserve">- </w:t>
      </w:r>
      <w:r w:rsidR="00426BD2" w:rsidRPr="006236EF">
        <w:rPr>
          <w:sz w:val="26"/>
          <w:szCs w:val="26"/>
        </w:rPr>
        <w:t xml:space="preserve">пользоваться </w:t>
      </w:r>
      <w:r w:rsidR="00CE09D5" w:rsidRPr="006236EF">
        <w:rPr>
          <w:sz w:val="26"/>
          <w:szCs w:val="26"/>
        </w:rPr>
        <w:t>средствами оперативной (мобильной) связи</w:t>
      </w:r>
      <w:r w:rsidR="00BF772E" w:rsidRPr="006236EF">
        <w:rPr>
          <w:sz w:val="26"/>
          <w:szCs w:val="26"/>
        </w:rPr>
        <w:t>;</w:t>
      </w:r>
    </w:p>
    <w:p w:rsidR="005536CF" w:rsidRPr="006236EF" w:rsidRDefault="00B2082F" w:rsidP="006236EF">
      <w:pPr>
        <w:spacing w:line="276" w:lineRule="auto"/>
        <w:ind w:right="-284"/>
        <w:jc w:val="both"/>
        <w:rPr>
          <w:sz w:val="26"/>
          <w:szCs w:val="26"/>
        </w:rPr>
      </w:pPr>
      <w:r w:rsidRPr="006236EF">
        <w:rPr>
          <w:sz w:val="26"/>
          <w:szCs w:val="26"/>
        </w:rPr>
        <w:t xml:space="preserve">- </w:t>
      </w:r>
      <w:r w:rsidR="001279D6" w:rsidRPr="006236EF">
        <w:rPr>
          <w:sz w:val="26"/>
          <w:szCs w:val="26"/>
        </w:rPr>
        <w:t xml:space="preserve">разговаривать, </w:t>
      </w:r>
      <w:r w:rsidRPr="006236EF">
        <w:rPr>
          <w:sz w:val="26"/>
          <w:szCs w:val="26"/>
        </w:rPr>
        <w:t xml:space="preserve">давать советы </w:t>
      </w:r>
      <w:r w:rsidR="00814A84" w:rsidRPr="006236EF">
        <w:rPr>
          <w:sz w:val="26"/>
          <w:szCs w:val="26"/>
        </w:rPr>
        <w:t xml:space="preserve">другим </w:t>
      </w:r>
      <w:r w:rsidR="002D18F6" w:rsidRPr="006236EF">
        <w:rPr>
          <w:sz w:val="26"/>
          <w:szCs w:val="26"/>
        </w:rPr>
        <w:t>поступающим</w:t>
      </w:r>
      <w:r w:rsidR="009A11B0" w:rsidRPr="006236EF">
        <w:rPr>
          <w:sz w:val="26"/>
          <w:szCs w:val="26"/>
        </w:rPr>
        <w:t>;</w:t>
      </w:r>
    </w:p>
    <w:p w:rsidR="005536CF" w:rsidRPr="006236EF" w:rsidRDefault="00946A0B" w:rsidP="006236EF">
      <w:pPr>
        <w:spacing w:line="276" w:lineRule="auto"/>
        <w:ind w:right="-284" w:firstLine="708"/>
        <w:jc w:val="both"/>
        <w:rPr>
          <w:sz w:val="26"/>
          <w:szCs w:val="26"/>
        </w:rPr>
      </w:pPr>
      <w:r w:rsidRPr="006236EF">
        <w:rPr>
          <w:sz w:val="26"/>
          <w:szCs w:val="26"/>
        </w:rPr>
        <w:t>Во время вступительного испытания</w:t>
      </w:r>
      <w:r w:rsidR="005A3676" w:rsidRPr="006236EF">
        <w:rPr>
          <w:sz w:val="26"/>
          <w:szCs w:val="26"/>
        </w:rPr>
        <w:t xml:space="preserve"> следует соблюдать чистоту</w:t>
      </w:r>
      <w:r w:rsidR="00A55A43" w:rsidRPr="006236EF">
        <w:rPr>
          <w:sz w:val="26"/>
          <w:szCs w:val="26"/>
        </w:rPr>
        <w:t>, технику безопасности</w:t>
      </w:r>
      <w:r w:rsidR="00CE09D5" w:rsidRPr="006236EF">
        <w:rPr>
          <w:sz w:val="26"/>
          <w:szCs w:val="26"/>
        </w:rPr>
        <w:t>; не покидать пределов территории, которая установлена приёмной комиссией для проведения вступительного испытания</w:t>
      </w:r>
      <w:r w:rsidR="005A3676" w:rsidRPr="006236EF">
        <w:rPr>
          <w:sz w:val="26"/>
          <w:szCs w:val="26"/>
        </w:rPr>
        <w:t>.</w:t>
      </w:r>
    </w:p>
    <w:p w:rsidR="00653CF3" w:rsidRPr="006236EF" w:rsidRDefault="00653CF3" w:rsidP="00653CF3">
      <w:pPr>
        <w:ind w:firstLine="708"/>
        <w:jc w:val="both"/>
        <w:rPr>
          <w:b/>
          <w:sz w:val="26"/>
          <w:szCs w:val="26"/>
        </w:rPr>
      </w:pPr>
    </w:p>
    <w:p w:rsidR="005536CF" w:rsidRPr="006236EF" w:rsidRDefault="005536CF" w:rsidP="006236E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236EF">
        <w:rPr>
          <w:b/>
          <w:sz w:val="28"/>
          <w:szCs w:val="28"/>
        </w:rPr>
        <w:t xml:space="preserve">Нарушение </w:t>
      </w:r>
      <w:r w:rsidR="00946A0B" w:rsidRPr="006236EF">
        <w:rPr>
          <w:b/>
          <w:sz w:val="28"/>
          <w:szCs w:val="28"/>
        </w:rPr>
        <w:t xml:space="preserve">порядка проведения вступительного испытания и правил поведения поступающих  </w:t>
      </w:r>
      <w:r w:rsidR="001B4CBA" w:rsidRPr="006236EF">
        <w:rPr>
          <w:b/>
          <w:sz w:val="28"/>
          <w:szCs w:val="28"/>
        </w:rPr>
        <w:t>может по</w:t>
      </w:r>
      <w:r w:rsidR="004E53E4" w:rsidRPr="006236EF">
        <w:rPr>
          <w:b/>
          <w:sz w:val="28"/>
          <w:szCs w:val="28"/>
        </w:rPr>
        <w:t>влеч</w:t>
      </w:r>
      <w:r w:rsidR="001B4CBA" w:rsidRPr="006236EF">
        <w:rPr>
          <w:b/>
          <w:sz w:val="28"/>
          <w:szCs w:val="28"/>
        </w:rPr>
        <w:t>ь</w:t>
      </w:r>
      <w:r w:rsidR="004E53E4" w:rsidRPr="006236EF">
        <w:rPr>
          <w:b/>
          <w:sz w:val="28"/>
          <w:szCs w:val="28"/>
        </w:rPr>
        <w:t xml:space="preserve"> за собой отстранение </w:t>
      </w:r>
      <w:r w:rsidR="005A6CC8" w:rsidRPr="006236EF">
        <w:rPr>
          <w:b/>
          <w:sz w:val="28"/>
          <w:szCs w:val="28"/>
        </w:rPr>
        <w:t>поступающего</w:t>
      </w:r>
      <w:r w:rsidR="004E53E4" w:rsidRPr="006236EF">
        <w:rPr>
          <w:b/>
          <w:sz w:val="28"/>
          <w:szCs w:val="28"/>
        </w:rPr>
        <w:t xml:space="preserve"> </w:t>
      </w:r>
      <w:r w:rsidR="00AC5A90" w:rsidRPr="006236EF">
        <w:rPr>
          <w:b/>
          <w:sz w:val="28"/>
          <w:szCs w:val="28"/>
        </w:rPr>
        <w:t>от дальнейшего</w:t>
      </w:r>
      <w:r w:rsidR="004E53E4" w:rsidRPr="006236EF">
        <w:rPr>
          <w:b/>
          <w:sz w:val="28"/>
          <w:szCs w:val="28"/>
        </w:rPr>
        <w:t xml:space="preserve"> </w:t>
      </w:r>
      <w:r w:rsidR="001B4CBA" w:rsidRPr="006236EF">
        <w:rPr>
          <w:b/>
          <w:sz w:val="28"/>
          <w:szCs w:val="28"/>
        </w:rPr>
        <w:t xml:space="preserve">участия в </w:t>
      </w:r>
      <w:r w:rsidR="00112FD8" w:rsidRPr="006236EF">
        <w:rPr>
          <w:b/>
          <w:sz w:val="28"/>
          <w:szCs w:val="28"/>
        </w:rPr>
        <w:t>приеме</w:t>
      </w:r>
      <w:r w:rsidR="001B4CBA" w:rsidRPr="006236EF">
        <w:rPr>
          <w:b/>
          <w:sz w:val="28"/>
          <w:szCs w:val="28"/>
        </w:rPr>
        <w:t>.</w:t>
      </w:r>
    </w:p>
    <w:sectPr w:rsidR="005536CF" w:rsidRPr="006236EF" w:rsidSect="00B01E9F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A2791"/>
    <w:rsid w:val="0002078B"/>
    <w:rsid w:val="00040040"/>
    <w:rsid w:val="00054CB9"/>
    <w:rsid w:val="00090DF3"/>
    <w:rsid w:val="000A14FD"/>
    <w:rsid w:val="000B0357"/>
    <w:rsid w:val="00112FD8"/>
    <w:rsid w:val="001279D6"/>
    <w:rsid w:val="0017117A"/>
    <w:rsid w:val="00173A52"/>
    <w:rsid w:val="001B0DC0"/>
    <w:rsid w:val="001B3376"/>
    <w:rsid w:val="001B4CBA"/>
    <w:rsid w:val="001D2520"/>
    <w:rsid w:val="00200103"/>
    <w:rsid w:val="002533FA"/>
    <w:rsid w:val="00256623"/>
    <w:rsid w:val="00265D97"/>
    <w:rsid w:val="002C6067"/>
    <w:rsid w:val="002D18F6"/>
    <w:rsid w:val="002D7FEB"/>
    <w:rsid w:val="00361698"/>
    <w:rsid w:val="003B4CEC"/>
    <w:rsid w:val="003D1C4D"/>
    <w:rsid w:val="003E28A4"/>
    <w:rsid w:val="00412376"/>
    <w:rsid w:val="00426BD2"/>
    <w:rsid w:val="0043085B"/>
    <w:rsid w:val="00471778"/>
    <w:rsid w:val="00482559"/>
    <w:rsid w:val="0049707B"/>
    <w:rsid w:val="004E53E4"/>
    <w:rsid w:val="004F6788"/>
    <w:rsid w:val="00504F4C"/>
    <w:rsid w:val="00541808"/>
    <w:rsid w:val="005536CF"/>
    <w:rsid w:val="00566AEB"/>
    <w:rsid w:val="005A3676"/>
    <w:rsid w:val="005A6CC8"/>
    <w:rsid w:val="005B516B"/>
    <w:rsid w:val="005D5C8E"/>
    <w:rsid w:val="005F6643"/>
    <w:rsid w:val="0060692E"/>
    <w:rsid w:val="0062127B"/>
    <w:rsid w:val="006236EF"/>
    <w:rsid w:val="006303D5"/>
    <w:rsid w:val="00653CF3"/>
    <w:rsid w:val="006568FD"/>
    <w:rsid w:val="006B6C79"/>
    <w:rsid w:val="006D5A71"/>
    <w:rsid w:val="00715002"/>
    <w:rsid w:val="007233C3"/>
    <w:rsid w:val="00767393"/>
    <w:rsid w:val="00780E40"/>
    <w:rsid w:val="00782480"/>
    <w:rsid w:val="00783F41"/>
    <w:rsid w:val="007B399F"/>
    <w:rsid w:val="007B7040"/>
    <w:rsid w:val="007C5C26"/>
    <w:rsid w:val="007E1936"/>
    <w:rsid w:val="00802D8A"/>
    <w:rsid w:val="00814A84"/>
    <w:rsid w:val="00817B4E"/>
    <w:rsid w:val="00873D97"/>
    <w:rsid w:val="008B1598"/>
    <w:rsid w:val="008B558D"/>
    <w:rsid w:val="008D10C5"/>
    <w:rsid w:val="0093510E"/>
    <w:rsid w:val="00946A0B"/>
    <w:rsid w:val="009A11B0"/>
    <w:rsid w:val="009B5F78"/>
    <w:rsid w:val="00A55A43"/>
    <w:rsid w:val="00AC5A90"/>
    <w:rsid w:val="00AD5477"/>
    <w:rsid w:val="00AF1946"/>
    <w:rsid w:val="00B01E9F"/>
    <w:rsid w:val="00B2082F"/>
    <w:rsid w:val="00B4030B"/>
    <w:rsid w:val="00B4170A"/>
    <w:rsid w:val="00B864AF"/>
    <w:rsid w:val="00B93543"/>
    <w:rsid w:val="00B97904"/>
    <w:rsid w:val="00BB1E29"/>
    <w:rsid w:val="00BF772E"/>
    <w:rsid w:val="00C63295"/>
    <w:rsid w:val="00C86852"/>
    <w:rsid w:val="00CA329E"/>
    <w:rsid w:val="00CE09D5"/>
    <w:rsid w:val="00CE5729"/>
    <w:rsid w:val="00D43F64"/>
    <w:rsid w:val="00D535E0"/>
    <w:rsid w:val="00D701E5"/>
    <w:rsid w:val="00DC3DDA"/>
    <w:rsid w:val="00DD1DBA"/>
    <w:rsid w:val="00DD2B12"/>
    <w:rsid w:val="00DD7220"/>
    <w:rsid w:val="00E20D2A"/>
    <w:rsid w:val="00E26EE2"/>
    <w:rsid w:val="00E62A06"/>
    <w:rsid w:val="00E836DD"/>
    <w:rsid w:val="00EB159D"/>
    <w:rsid w:val="00EC5027"/>
    <w:rsid w:val="00F13105"/>
    <w:rsid w:val="00F70E08"/>
    <w:rsid w:val="00F741DD"/>
    <w:rsid w:val="00F74552"/>
    <w:rsid w:val="00F82C44"/>
    <w:rsid w:val="00FA2791"/>
    <w:rsid w:val="00FA53E5"/>
    <w:rsid w:val="00FD04B8"/>
    <w:rsid w:val="00FD1847"/>
    <w:rsid w:val="00FD6B61"/>
    <w:rsid w:val="00FF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D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B4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EC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6236EF"/>
    <w:rPr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236EF"/>
    <w:pPr>
      <w:widowControl w:val="0"/>
      <w:shd w:val="clear" w:color="auto" w:fill="FFFFFF"/>
      <w:spacing w:before="780" w:line="672" w:lineRule="exact"/>
      <w:jc w:val="right"/>
    </w:pPr>
    <w:rPr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</cp:revision>
  <cp:lastPrinted>2017-06-09T09:59:00Z</cp:lastPrinted>
  <dcterms:created xsi:type="dcterms:W3CDTF">2017-06-21T12:48:00Z</dcterms:created>
  <dcterms:modified xsi:type="dcterms:W3CDTF">2022-03-02T11:17:00Z</dcterms:modified>
</cp:coreProperties>
</file>